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95" w:rsidRDefault="00FE4395" w:rsidP="00FE4395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судовладельцы!</w:t>
      </w:r>
    </w:p>
    <w:p w:rsidR="00D01252" w:rsidRPr="00BD7BBD" w:rsidRDefault="00D01252" w:rsidP="00FE439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BB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BBD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РФ от 30 июля 2021 г. № 1279 «О проведении эксперимента по оптимизации и автоматизации процессов разрешительной деятельности, в том числе лицензирования»</w:t>
      </w:r>
      <w:bookmarkStart w:id="0" w:name="_GoBack"/>
      <w:bookmarkEnd w:id="0"/>
      <w:r w:rsidRPr="00BD7BBD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="00A71BC0" w:rsidRPr="00BD7BBD">
        <w:rPr>
          <w:rFonts w:ascii="Times New Roman" w:hAnsi="Times New Roman" w:cs="Times New Roman"/>
          <w:bCs/>
          <w:sz w:val="28"/>
          <w:szCs w:val="28"/>
        </w:rPr>
        <w:t>работы</w:t>
      </w:r>
      <w:r w:rsidR="00D340C7" w:rsidRPr="00BD7BBD">
        <w:rPr>
          <w:rFonts w:ascii="Times New Roman" w:hAnsi="Times New Roman" w:cs="Times New Roman"/>
          <w:bCs/>
          <w:sz w:val="28"/>
          <w:szCs w:val="28"/>
        </w:rPr>
        <w:t>, которые относятся к деятельности Администраций бассейнов внутренних водных путей</w:t>
      </w:r>
      <w:r w:rsidR="00D340C7">
        <w:rPr>
          <w:rFonts w:ascii="Times New Roman" w:hAnsi="Times New Roman" w:cs="Times New Roman"/>
          <w:bCs/>
          <w:sz w:val="28"/>
          <w:szCs w:val="28"/>
        </w:rPr>
        <w:t>,</w:t>
      </w:r>
      <w:r w:rsidR="00D02009" w:rsidRPr="00BD7BBD">
        <w:rPr>
          <w:rFonts w:ascii="Times New Roman" w:hAnsi="Times New Roman" w:cs="Times New Roman"/>
          <w:sz w:val="28"/>
          <w:szCs w:val="28"/>
        </w:rPr>
        <w:t xml:space="preserve"> </w:t>
      </w:r>
      <w:r w:rsidRPr="00BD7BBD">
        <w:rPr>
          <w:rFonts w:ascii="Times New Roman" w:hAnsi="Times New Roman" w:cs="Times New Roman"/>
          <w:bCs/>
          <w:sz w:val="28"/>
          <w:szCs w:val="28"/>
        </w:rPr>
        <w:t>выведены на Единый портал государственных и муниципал</w:t>
      </w:r>
      <w:r w:rsidR="00204451">
        <w:rPr>
          <w:rFonts w:ascii="Times New Roman" w:hAnsi="Times New Roman" w:cs="Times New Roman"/>
          <w:bCs/>
          <w:sz w:val="28"/>
          <w:szCs w:val="28"/>
        </w:rPr>
        <w:t>ьных услуг</w:t>
      </w:r>
      <w:r w:rsidRPr="00BD7BBD">
        <w:rPr>
          <w:rFonts w:ascii="Times New Roman" w:hAnsi="Times New Roman" w:cs="Times New Roman"/>
          <w:bCs/>
          <w:sz w:val="28"/>
          <w:szCs w:val="28"/>
        </w:rPr>
        <w:t>:</w:t>
      </w:r>
    </w:p>
    <w:p w:rsidR="00D02009" w:rsidRPr="00BD7BBD" w:rsidRDefault="00D02009" w:rsidP="009057AB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7BBD">
        <w:rPr>
          <w:rFonts w:ascii="Times New Roman" w:hAnsi="Times New Roman" w:cs="Times New Roman"/>
          <w:bCs/>
          <w:sz w:val="28"/>
          <w:szCs w:val="28"/>
        </w:rPr>
        <w:t>1. Выдача судовых документов о праве плавания под Государственным флагом Российской Федерации, свидетельства о праве собственности на судно в АБВВП;</w:t>
      </w:r>
    </w:p>
    <w:p w:rsidR="00D02009" w:rsidRPr="00BD7BBD" w:rsidRDefault="00D02009" w:rsidP="009057AB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7BBD">
        <w:rPr>
          <w:rFonts w:ascii="Times New Roman" w:hAnsi="Times New Roman" w:cs="Times New Roman"/>
          <w:bCs/>
          <w:sz w:val="28"/>
          <w:szCs w:val="28"/>
        </w:rPr>
        <w:t>2. Государственная регистрация спортивных парусных судов;</w:t>
      </w:r>
    </w:p>
    <w:p w:rsidR="00D02009" w:rsidRPr="00BD7BBD" w:rsidRDefault="00D02009" w:rsidP="009057AB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7BBD">
        <w:rPr>
          <w:rFonts w:ascii="Times New Roman" w:hAnsi="Times New Roman" w:cs="Times New Roman"/>
          <w:bCs/>
          <w:sz w:val="28"/>
          <w:szCs w:val="28"/>
        </w:rPr>
        <w:t xml:space="preserve">3. Выдача свидетельства о минимальном составе экипажа судна; </w:t>
      </w:r>
    </w:p>
    <w:p w:rsidR="00D02009" w:rsidRPr="00BD7BBD" w:rsidRDefault="00D02009" w:rsidP="009057AB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7BBD">
        <w:rPr>
          <w:rFonts w:ascii="Times New Roman" w:hAnsi="Times New Roman" w:cs="Times New Roman"/>
          <w:bCs/>
          <w:sz w:val="28"/>
          <w:szCs w:val="28"/>
        </w:rPr>
        <w:t>4. Учет судового и машинного журналов;</w:t>
      </w:r>
    </w:p>
    <w:p w:rsidR="00D02009" w:rsidRPr="00BD7BBD" w:rsidRDefault="00D02009" w:rsidP="009057AB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7BBD">
        <w:rPr>
          <w:rFonts w:ascii="Times New Roman" w:hAnsi="Times New Roman" w:cs="Times New Roman"/>
          <w:bCs/>
          <w:sz w:val="28"/>
          <w:szCs w:val="28"/>
        </w:rPr>
        <w:t>5. Оформление и выдача удостоверений личности моряка членам экипажей морских судов, судов смешанного (река-море) плавания и судов рыбопромыслового флота.</w:t>
      </w:r>
      <w:r w:rsidRPr="00BD7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17C" w:rsidRPr="00BD7BBD" w:rsidRDefault="00FF117C" w:rsidP="009057AB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7BBD">
        <w:rPr>
          <w:rFonts w:ascii="Times New Roman" w:hAnsi="Times New Roman" w:cs="Times New Roman"/>
          <w:sz w:val="28"/>
          <w:szCs w:val="28"/>
        </w:rPr>
        <w:t xml:space="preserve">Начиная с 09.01.2023 г. </w:t>
      </w:r>
      <w:r w:rsidR="00A71BC0" w:rsidRPr="00BD7BBD">
        <w:rPr>
          <w:rFonts w:ascii="Times New Roman" w:hAnsi="Times New Roman" w:cs="Times New Roman"/>
          <w:sz w:val="28"/>
          <w:szCs w:val="28"/>
        </w:rPr>
        <w:t>прием</w:t>
      </w:r>
      <w:r w:rsidRPr="00BD7BBD">
        <w:rPr>
          <w:rFonts w:ascii="Times New Roman" w:hAnsi="Times New Roman" w:cs="Times New Roman"/>
          <w:sz w:val="28"/>
          <w:szCs w:val="28"/>
        </w:rPr>
        <w:t xml:space="preserve"> заявлений в ФБУ «Администрация </w:t>
      </w:r>
      <w:proofErr w:type="spellStart"/>
      <w:r w:rsidRPr="00BD7BBD">
        <w:rPr>
          <w:rFonts w:ascii="Times New Roman" w:hAnsi="Times New Roman" w:cs="Times New Roman"/>
          <w:sz w:val="28"/>
          <w:szCs w:val="28"/>
        </w:rPr>
        <w:t>Амуводпуть</w:t>
      </w:r>
      <w:proofErr w:type="spellEnd"/>
      <w:r w:rsidRPr="00BD7BBD">
        <w:rPr>
          <w:rFonts w:ascii="Times New Roman" w:hAnsi="Times New Roman" w:cs="Times New Roman"/>
          <w:sz w:val="28"/>
          <w:szCs w:val="28"/>
        </w:rPr>
        <w:t>» на выполнение данных услуг производится через вышеуказанный портал.</w:t>
      </w:r>
    </w:p>
    <w:p w:rsidR="00585D5D" w:rsidRDefault="00585D5D" w:rsidP="009057AB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5D5D" w:rsidRDefault="00A71BC0" w:rsidP="009057AB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7BBD">
        <w:rPr>
          <w:rFonts w:ascii="Times New Roman" w:hAnsi="Times New Roman" w:cs="Times New Roman"/>
          <w:sz w:val="28"/>
          <w:szCs w:val="28"/>
        </w:rPr>
        <w:t>С а</w:t>
      </w:r>
      <w:r w:rsidR="00FF117C" w:rsidRPr="00BD7BBD">
        <w:rPr>
          <w:rFonts w:ascii="Times New Roman" w:hAnsi="Times New Roman" w:cs="Times New Roman"/>
          <w:sz w:val="28"/>
          <w:szCs w:val="28"/>
        </w:rPr>
        <w:t>лгоритм</w:t>
      </w:r>
      <w:r w:rsidRPr="00BD7BBD">
        <w:rPr>
          <w:rFonts w:ascii="Times New Roman" w:hAnsi="Times New Roman" w:cs="Times New Roman"/>
          <w:sz w:val="28"/>
          <w:szCs w:val="28"/>
        </w:rPr>
        <w:t>ом</w:t>
      </w:r>
      <w:r w:rsidR="00FF117C" w:rsidRPr="00BD7BBD">
        <w:rPr>
          <w:rFonts w:ascii="Times New Roman" w:hAnsi="Times New Roman" w:cs="Times New Roman"/>
          <w:sz w:val="28"/>
          <w:szCs w:val="28"/>
        </w:rPr>
        <w:t xml:space="preserve"> подачи заявления через ЕПГУ</w:t>
      </w:r>
      <w:r w:rsidRPr="00BD7BBD">
        <w:rPr>
          <w:rFonts w:ascii="Times New Roman" w:hAnsi="Times New Roman" w:cs="Times New Roman"/>
          <w:sz w:val="28"/>
          <w:szCs w:val="28"/>
        </w:rPr>
        <w:t xml:space="preserve"> можно ознакомиться на сайте</w:t>
      </w:r>
      <w:r w:rsidR="00585D5D" w:rsidRPr="00585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D5D" w:rsidRDefault="00585D5D" w:rsidP="009057AB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D7BBD">
        <w:rPr>
          <w:rFonts w:ascii="Times New Roman" w:hAnsi="Times New Roman" w:cs="Times New Roman"/>
          <w:sz w:val="28"/>
          <w:szCs w:val="28"/>
        </w:rPr>
        <w:t xml:space="preserve">ФБУ «Администрация </w:t>
      </w:r>
      <w:proofErr w:type="spellStart"/>
      <w:r w:rsidRPr="00BD7BBD">
        <w:rPr>
          <w:rFonts w:ascii="Times New Roman" w:hAnsi="Times New Roman" w:cs="Times New Roman"/>
          <w:sz w:val="28"/>
          <w:szCs w:val="28"/>
        </w:rPr>
        <w:t>Амуводпуть</w:t>
      </w:r>
      <w:proofErr w:type="spellEnd"/>
      <w:r w:rsidRPr="00BD7B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7BBD">
        <w:rPr>
          <w:rFonts w:ascii="Times New Roman" w:hAnsi="Times New Roman" w:cs="Times New Roman"/>
          <w:sz w:val="28"/>
          <w:szCs w:val="28"/>
        </w:rPr>
        <w:t xml:space="preserve"> </w:t>
      </w:r>
      <w:r w:rsidR="00A71BC0" w:rsidRPr="00BD7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0C7" w:rsidRDefault="00BD7BBD" w:rsidP="009057AB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A52811" w:rsidRDefault="00D340C7" w:rsidP="009057AB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17B" w:rsidRPr="00BD7BBD">
        <w:rPr>
          <w:rFonts w:ascii="Times New Roman" w:hAnsi="Times New Roman" w:cs="Times New Roman"/>
          <w:sz w:val="28"/>
          <w:szCs w:val="28"/>
        </w:rPr>
        <w:t>Памятка 2. Алгоритм подачи за</w:t>
      </w:r>
      <w:r>
        <w:rPr>
          <w:rFonts w:ascii="Times New Roman" w:hAnsi="Times New Roman" w:cs="Times New Roman"/>
          <w:sz w:val="28"/>
          <w:szCs w:val="28"/>
        </w:rPr>
        <w:t>явления через ЕПГУ;</w:t>
      </w:r>
    </w:p>
    <w:p w:rsidR="00D340C7" w:rsidRDefault="00D340C7" w:rsidP="009057AB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40C7">
        <w:rPr>
          <w:rFonts w:ascii="Times New Roman" w:hAnsi="Times New Roman" w:cs="Times New Roman"/>
          <w:sz w:val="28"/>
          <w:szCs w:val="28"/>
        </w:rPr>
        <w:t>Заявление на регистрацию судового</w:t>
      </w:r>
      <w:r>
        <w:rPr>
          <w:rFonts w:ascii="Times New Roman" w:hAnsi="Times New Roman" w:cs="Times New Roman"/>
          <w:sz w:val="28"/>
          <w:szCs w:val="28"/>
        </w:rPr>
        <w:t>-машинного</w:t>
      </w:r>
      <w:r w:rsidRPr="00D340C7">
        <w:rPr>
          <w:rFonts w:ascii="Times New Roman" w:hAnsi="Times New Roman" w:cs="Times New Roman"/>
          <w:sz w:val="28"/>
          <w:szCs w:val="28"/>
        </w:rPr>
        <w:t xml:space="preserve"> журнала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0C7" w:rsidRDefault="00D340C7" w:rsidP="009057AB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4395" w:rsidRDefault="00D340C7" w:rsidP="009057AB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Процедура регистрации и учёта судовых-машинных журналов на бумажном носителе остаётся прежняя.</w:t>
      </w:r>
    </w:p>
    <w:sectPr w:rsidR="00FE4395" w:rsidSect="00D340C7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95"/>
    <w:rsid w:val="0011417B"/>
    <w:rsid w:val="00204451"/>
    <w:rsid w:val="002156B8"/>
    <w:rsid w:val="004A6B95"/>
    <w:rsid w:val="00585D5D"/>
    <w:rsid w:val="009057AB"/>
    <w:rsid w:val="00A52811"/>
    <w:rsid w:val="00A71BC0"/>
    <w:rsid w:val="00BC1736"/>
    <w:rsid w:val="00BD7BBD"/>
    <w:rsid w:val="00D01252"/>
    <w:rsid w:val="00D02009"/>
    <w:rsid w:val="00D340C7"/>
    <w:rsid w:val="00FE439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24CDD-7558-4E03-9809-B11E2E4D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 Эдуард Григорьевич</cp:lastModifiedBy>
  <cp:revision>6</cp:revision>
  <cp:lastPrinted>2023-02-02T06:16:00Z</cp:lastPrinted>
  <dcterms:created xsi:type="dcterms:W3CDTF">2023-01-24T00:12:00Z</dcterms:created>
  <dcterms:modified xsi:type="dcterms:W3CDTF">2023-02-02T06:22:00Z</dcterms:modified>
</cp:coreProperties>
</file>